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1D64" w14:textId="64D5CAD2" w:rsidR="00686F60" w:rsidRPr="00AC3B84" w:rsidRDefault="00922843" w:rsidP="00705A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D2C4D5" wp14:editId="18ABDAE9">
                <wp:simplePos x="0" y="0"/>
                <wp:positionH relativeFrom="column">
                  <wp:posOffset>8277225</wp:posOffset>
                </wp:positionH>
                <wp:positionV relativeFrom="paragraph">
                  <wp:posOffset>-533400</wp:posOffset>
                </wp:positionV>
                <wp:extent cx="914400" cy="590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F9532" id="Rectangle 2" o:spid="_x0000_s1026" style="position:absolute;margin-left:651.75pt;margin-top:-42pt;width:1in;height:4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" fillcolor="white [3201]" stroked="f" strokeweight="2pt"/>
            </w:pict>
          </mc:Fallback>
        </mc:AlternateContent>
      </w:r>
      <w:r w:rsidR="00DB7C7D" w:rsidRPr="00AC3B8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7B4400E0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08" w:rsidRPr="00AC3B8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</w:t>
      </w:r>
      <w:r w:rsidR="00235897" w:rsidRPr="00AC3B84">
        <w:rPr>
          <w:rFonts w:ascii="TH SarabunPSK" w:hAnsi="TH SarabunPSK" w:cs="TH SarabunPSK"/>
          <w:b/>
          <w:bCs/>
          <w:sz w:val="32"/>
          <w:szCs w:val="32"/>
          <w:cs/>
        </w:rPr>
        <w:t>าพ</w:t>
      </w:r>
      <w:r w:rsidR="00E3591F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3591F" w:rsidRPr="00AC3B84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E3591F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686F60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DB7C7D" w:rsidRPr="00AC3B8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AC3B8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5E5FE47E" w14:textId="03D40D8A" w:rsidR="00FF7FE4" w:rsidRPr="00AC3B84" w:rsidRDefault="00FF7FE4" w:rsidP="00FF7F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วิทยาลัยชุมชนพิจิตร  </w:t>
      </w:r>
      <w:r w:rsidR="00705A40" w:rsidRPr="00AC3B84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หลักสูตรอนุปริญญา</w:t>
      </w:r>
    </w:p>
    <w:p w14:paraId="16CE798B" w14:textId="47A4F5D8" w:rsidR="00705A40" w:rsidRPr="00AC3B84" w:rsidRDefault="00FF7FE4" w:rsidP="00FF7F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สาขาวิชา.................................................... </w:t>
      </w:r>
      <w:r w:rsidR="00686F60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A1998D9" w14:textId="00A2F45E" w:rsidR="00E508DE" w:rsidRPr="00AC3B84" w:rsidRDefault="00686F60" w:rsidP="00E508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AC3B8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AC3B8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14:paraId="13097E06" w14:textId="77777777" w:rsidR="00E3591F" w:rsidRPr="00AC3B84" w:rsidRDefault="00E3591F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3460B4" w14:textId="77777777" w:rsidR="00D63308" w:rsidRPr="00AC3B84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6A6EBFE4" w14:textId="77777777" w:rsidR="00D63308" w:rsidRPr="00AC3B84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8567C9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17C9CC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A57524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8BE4B5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D1CCB2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A69371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733A88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993D22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CB375D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17C7D9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EB2EE3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C47A40" w14:textId="77777777" w:rsidR="00827370" w:rsidRPr="00AC3B84" w:rsidRDefault="00827370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92BCB8" w14:textId="77777777" w:rsidR="00686F60" w:rsidRPr="00AC3B84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115EC606" w14:textId="77777777" w:rsidR="00827370" w:rsidRPr="00AC3B84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ในคราวประชุม ครั้งที่ </w:t>
      </w:r>
      <w:r w:rsidRPr="00AC3B84">
        <w:rPr>
          <w:rFonts w:ascii="TH SarabunPSK" w:hAnsi="TH SarabunPSK" w:cs="TH SarabunPSK"/>
          <w:b/>
          <w:bCs/>
          <w:sz w:val="32"/>
          <w:szCs w:val="32"/>
        </w:rPr>
        <w:t xml:space="preserve">…..…/………… </w:t>
      </w: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14:paraId="7BDF8C39" w14:textId="77777777" w:rsidR="00BB68E6" w:rsidRPr="00AC3B84" w:rsidRDefault="00BB68E6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วิทยาลัยชุมชนพิจิตร</w:t>
      </w:r>
      <w:r w:rsidR="004774C5" w:rsidRPr="00AC3B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สถาบันวิทยาลัยชุมชน</w:t>
      </w:r>
    </w:p>
    <w:p w14:paraId="4A1361D0" w14:textId="77777777" w:rsidR="004774C5" w:rsidRPr="00AC3B84" w:rsidRDefault="004774C5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649C532F" w14:textId="77777777" w:rsidR="00E415EC" w:rsidRPr="00AC3B84" w:rsidRDefault="00E415EC" w:rsidP="00686F60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7DBABE" w14:textId="77777777" w:rsidR="003D2760" w:rsidRPr="00AC3B84" w:rsidRDefault="003D2760" w:rsidP="00161D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336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019"/>
        <w:gridCol w:w="2338"/>
        <w:gridCol w:w="2235"/>
        <w:gridCol w:w="2452"/>
        <w:gridCol w:w="2428"/>
        <w:gridCol w:w="1228"/>
        <w:gridCol w:w="1769"/>
        <w:gridCol w:w="1651"/>
      </w:tblGrid>
      <w:tr w:rsidR="00AC3B84" w:rsidRPr="00AC3B84" w14:paraId="043F1F13" w14:textId="541933A2" w:rsidTr="00AC3B84">
        <w:trPr>
          <w:trHeight w:val="852"/>
        </w:trPr>
        <w:tc>
          <w:tcPr>
            <w:tcW w:w="337" w:type="pct"/>
          </w:tcPr>
          <w:p w14:paraId="29F47E8F" w14:textId="3873BADE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</w:t>
            </w: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กอบ</w:t>
            </w:r>
          </w:p>
        </w:tc>
        <w:tc>
          <w:tcPr>
            <w:tcW w:w="773" w:type="pct"/>
          </w:tcPr>
          <w:p w14:paraId="23A8039A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39" w:type="pct"/>
          </w:tcPr>
          <w:p w14:paraId="7F9EE1A4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0D434159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811" w:type="pct"/>
          </w:tcPr>
          <w:p w14:paraId="682EB50B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62E44C4C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803" w:type="pct"/>
          </w:tcPr>
          <w:p w14:paraId="6B4FEFA0" w14:textId="4C63A4D5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406" w:type="pct"/>
          </w:tcPr>
          <w:p w14:paraId="08479EF5" w14:textId="25B74F54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 (/)/ไม่บรรลุ (</w:t>
            </w: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5" w:type="pct"/>
          </w:tcPr>
          <w:p w14:paraId="136AD376" w14:textId="046B1C1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46" w:type="pct"/>
          </w:tcPr>
          <w:p w14:paraId="65DEB793" w14:textId="56611B81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AC3B84" w:rsidRPr="00AC3B84" w14:paraId="76B5DD2A" w14:textId="2C35678F" w:rsidTr="00AC3B84">
        <w:trPr>
          <w:trHeight w:val="457"/>
        </w:trPr>
        <w:tc>
          <w:tcPr>
            <w:tcW w:w="337" w:type="pct"/>
          </w:tcPr>
          <w:p w14:paraId="0497E124" w14:textId="77777777" w:rsidR="00AC3B84" w:rsidRPr="00AC3B84" w:rsidRDefault="00AC3B84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  <w:r w:rsidRPr="00AC3B84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773" w:type="pct"/>
          </w:tcPr>
          <w:p w14:paraId="51A4CF42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 ผู้รับผิดชอบควรพิจารณา ความเชื่อมโยงของกิจกรรมที่สำคัญที่มีผลกระทบต่อการจัดการเรียนการสอน และควรมีการวางแผนการดำเนินการให้เป็นขั้นตอนที่</w:t>
            </w:r>
            <w:proofErr w:type="spellStart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การไปในทิศทางเดียวกัน  มีวัตถุประสงค์เป้าหมายชัดเจนและมีกระบวนการทำงานสุดท้ายได้ผลลัพธ์ที่เหมาะสม เป็นไปตามเป้าหมายที่หลักสูตรกำหนด และควรมีการวางแผนการประชุมในกิจกรรมต่าง ๆ ที่เกิดขึ้นในหลักสูตรเป็นประจำ</w:t>
            </w:r>
          </w:p>
        </w:tc>
        <w:tc>
          <w:tcPr>
            <w:tcW w:w="739" w:type="pct"/>
          </w:tcPr>
          <w:p w14:paraId="3AB0051F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กิจกรรมจะต้องดำเนินการโดยนำ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มากำกับการทำงาน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1" w:type="pct"/>
          </w:tcPr>
          <w:p w14:paraId="0DC1508E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... ขึ้นไป(ขั้นต่ำ 3.5) </w:t>
            </w:r>
          </w:p>
          <w:p w14:paraId="4C3C0657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5CC1EA2" w14:textId="64D6553E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59778397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59002C71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17D294AB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B84" w:rsidRPr="00AC3B84" w14:paraId="482BE9F0" w14:textId="049E350C" w:rsidTr="00AC3B84">
        <w:trPr>
          <w:trHeight w:val="457"/>
        </w:trPr>
        <w:tc>
          <w:tcPr>
            <w:tcW w:w="337" w:type="pct"/>
          </w:tcPr>
          <w:p w14:paraId="39F28699" w14:textId="77777777" w:rsidR="00AC3B84" w:rsidRPr="00AC3B84" w:rsidRDefault="00AC3B84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73" w:type="pct"/>
          </w:tcPr>
          <w:p w14:paraId="28227C9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อาจารย์ประจำหลักสูตรทุกคนควรให้ความสำคัญ และรับผิดชอบต่อกิจกรรมต่าง ๆที่ได้รับมอบหมาย และร่วมมือทำงานไปในทิศทางเดียวกัน นอกจากนั้นควรทำความเข้าใจกับเกณฑ์การประกันคุณภาพที่สถาบันกำหนด และเขียนรายงานให้เข้าใจว่าทำกิจกรรมแต่ละอย่างอย่างไร จะทำให้การจัดทำแบบรายงานประเมินตนเอง (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SAR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) มีคุณภาพ มีข้อมูลที่เหมาะสม เป็นจริง และเป็นรายงานที่ทำให้เกิดประโยชน์ทั้งผู้ประเมิน นักศึกษา อาจารย์ สถาบัน หรือบุคคลอื่นที่สนใจ</w:t>
            </w:r>
          </w:p>
        </w:tc>
        <w:tc>
          <w:tcPr>
            <w:tcW w:w="739" w:type="pct"/>
          </w:tcPr>
          <w:p w14:paraId="4E13757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B8F302C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2.หลักสูตรต้องมอบหมายงานให้อาจารย์แต่ละหลักสูตรรับผิดชอบแต่ละองค์ประกอบ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... ขึ้นไป(ขั้นต่ำ 3.5)</w:t>
            </w:r>
          </w:p>
          <w:p w14:paraId="1F37FA2D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4185634B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53F1102" w14:textId="00F1D539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4F7C4E9F" w14:textId="65AB8A9F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6EE0FBE1" w14:textId="6669032C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4465C76E" w14:textId="77777777" w:rsidR="00AC3B84" w:rsidRPr="00AC3B84" w:rsidRDefault="00AC3B84" w:rsidP="00B74D60">
            <w:pPr>
              <w:jc w:val="center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41B485DA" w14:textId="0FA09809" w:rsidTr="00AC3B84">
        <w:trPr>
          <w:trHeight w:val="457"/>
        </w:trPr>
        <w:tc>
          <w:tcPr>
            <w:tcW w:w="337" w:type="pct"/>
          </w:tcPr>
          <w:p w14:paraId="57BA7820" w14:textId="77777777" w:rsidR="00AC3B84" w:rsidRPr="00AC3B84" w:rsidRDefault="00AC3B84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73" w:type="pct"/>
          </w:tcPr>
          <w:p w14:paraId="279F389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วิทยาลัยควรมีนโยบายการบริหารบุคลากรอย่างเหมาะสมในทุกหน่วยจัด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การศึกษา โดยมีการแบ่งปันทรัพยากรร่วมกัน โดยเฉพาะอย่างยิ่งด้านอาจารย์ผู้สอนให้มีการปฏิบัติงานตรงกับความชำนาญและศาสตร์ของตนเอง และสามารถสอนได้ทุกกลุ่ม ทุกระดับ และทุกหน่วยจัดการศึกษา เพื่อสร้างมาตรฐานด้านการเรียนการสอนให้เป็นในรูปแบบเดียวกัน</w:t>
            </w:r>
          </w:p>
        </w:tc>
        <w:tc>
          <w:tcPr>
            <w:tcW w:w="739" w:type="pct"/>
          </w:tcPr>
          <w:p w14:paraId="224AF850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1.หลักสูตรอนุปริญญามีการจัดการศึกษาในหลายแต่ละพื้นที่ และมี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อาจารย์ประจำวิชาที่แตกต่างกัน หลักสูตรควรให้อาจารย์ที่สอนตามรายวิชานั้นมาจัดทำแผนการเรียนการสอนร่วมกัน กำหนดหัวข้อรายละเอียดของการสอนในระยะเวลาที่ใกล้เคียงกัน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3124C76A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แบบทดสอบชุดเดียวกัน </w:t>
            </w:r>
          </w:p>
          <w:p w14:paraId="6B0309B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811" w:type="pct"/>
          </w:tcPr>
          <w:p w14:paraId="6E99AEDD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18D64368" w14:textId="4E7C449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6EE4AEA4" w14:textId="588DAEEB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560CBCD1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1EF55947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B84" w:rsidRPr="00AC3B84" w14:paraId="3A86F2C7" w14:textId="456EC1A0" w:rsidTr="00AC3B84">
        <w:trPr>
          <w:trHeight w:val="457"/>
        </w:trPr>
        <w:tc>
          <w:tcPr>
            <w:tcW w:w="337" w:type="pct"/>
          </w:tcPr>
          <w:p w14:paraId="457FD390" w14:textId="77777777" w:rsidR="00AC3B84" w:rsidRPr="00AC3B84" w:rsidRDefault="00AC3B84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73" w:type="pct"/>
          </w:tcPr>
          <w:p w14:paraId="53E40D35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หลักสูตรมีการพัฒนาสื่อการสอน ที่เป็นสื่อทำมือ เพื่อดึงดูดความสนใจของเด็กตามวัยของผู้เรียนหลักสูตรควรเพิ่มการพัฒนาสื่อทางดิจิตอล เพื่อสามารถผลิตสื่อที่ทันสมัยและจูงใจผู้เรียน 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ตอนสนองความต้องการของกลุ่มเป้าหมายที่ทันเวลา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เช่น สภาพพื้นที่ห่างไกลสามารถที่จะใช้สื่อทำมือได้ แต่ถ้าเข้ามาในสภาพสังคมเมืองจะสามารถใช้สื่อการสอนที่เป็นเทคโนโลยีที่ทันสมัยได้</w:t>
            </w:r>
          </w:p>
        </w:tc>
        <w:tc>
          <w:tcPr>
            <w:tcW w:w="739" w:type="pct"/>
          </w:tcPr>
          <w:p w14:paraId="6EDB988C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79781B15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0FB3E7F2" w14:textId="77777777" w:rsidR="00AC3B84" w:rsidRPr="00AC3B84" w:rsidRDefault="00AC3B84" w:rsidP="00B74D60">
            <w:pPr>
              <w:pStyle w:val="ListParagraph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03D5F760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427FC3CA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4506DFE1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B84" w:rsidRPr="00AC3B84" w14:paraId="65993907" w14:textId="33C7A2E4" w:rsidTr="00AC3B84">
        <w:trPr>
          <w:trHeight w:val="457"/>
        </w:trPr>
        <w:tc>
          <w:tcPr>
            <w:tcW w:w="337" w:type="pct"/>
          </w:tcPr>
          <w:p w14:paraId="661C8053" w14:textId="77777777" w:rsidR="00AC3B84" w:rsidRPr="00AC3B84" w:rsidRDefault="00AC3B84" w:rsidP="00B74D6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3" w:type="pct"/>
          </w:tcPr>
          <w:p w14:paraId="6E73EDA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การกำกับมาตรฐานหลักสูตร พบว่าหลักสูตรมีมีอาจารย์ที่มีคุณสมบัติตามเกณฑ์ที่วิทยาลัยชุมชนกำหนด แต่สิ่งที่ต้องคำนึงถึงคือการใช้บุคลากรจากภายนอก ต้องพิจารณาว่าอาจารย์เหล่านั้น จะให้ความสำคัญกับการช่วยเหลืออาจารย์ภายในดูแลนักศึกษาอย่างทั่วถึงหรือไม่ และบางหลักสูตรที่มีอาจารย์ภายใน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เพียงพอ แต่ดูแลนักศึกษาในระดับ </w:t>
            </w:r>
            <w:proofErr w:type="spellStart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. สามารถนำมาเป็นอาจารย์ประจำหลักสูตรในระดับอนุปริญญาได้</w:t>
            </w:r>
          </w:p>
        </w:tc>
        <w:tc>
          <w:tcPr>
            <w:tcW w:w="739" w:type="pct"/>
          </w:tcPr>
          <w:p w14:paraId="70712962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หลักสูตรต้องสร้างความเข้าใจเกี่ยวกับเกณฑ์มาตรฐานหลักสูตรว่า อาจารย์ประจำหลักสูตรต้องดูแลนักศึกษา แต่หลักสูตรใช้อาจารย์จากภายนอกมาเป็นอาจารย์ประจำหลักสูตร จะต้องดำเนินการดังนี้</w:t>
            </w:r>
          </w:p>
          <w:p w14:paraId="404D8F69" w14:textId="77777777" w:rsidR="00AC3B84" w:rsidRPr="00AC3B84" w:rsidRDefault="00AC3B84" w:rsidP="00B74D6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1.1. มอบหมายอาจารย์ที่อยู่ภายในหน่วยจัดซึ่งเป็นอาจารย์ที่สอนภายในสาขานั้น 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แต่บางส่วนอาจจะไม่ใช่อาจารย์ประจำหลักสูตร ภายในการกำกับของอาจารย์ประจำหลักสูตร</w:t>
            </w:r>
          </w:p>
          <w:p w14:paraId="7A837DE4" w14:textId="77777777" w:rsidR="00AC3B84" w:rsidRPr="00AC3B84" w:rsidRDefault="00AC3B84" w:rsidP="00B74D6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1.2. หัวหน้าหน่วยจัดในเขตพื้นที่ได้รับมอบหมายจากประธานหลักสูตรให้ทำหน้าที่เป็นอาจารย์ที่ปรึกษา หรือมอบหมายให้อาจารย์ท่านอื่นที่ประจำในหน่วยงานนั้นทำหน้าที่ดูแลนักศึกษา</w:t>
            </w:r>
          </w:p>
          <w:p w14:paraId="2181905C" w14:textId="77777777" w:rsidR="00AC3B84" w:rsidRPr="00AC3B84" w:rsidRDefault="00AC3B84" w:rsidP="00B74D6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1.3. ในส่วนของแม่ค่ายจะมีเจ้าหน้าที่หนึ่งคนทำหน้าที่ช่วยเหลือประธานหลักสูตรในการดำเนินการที่เกี่ยวข้องกับการบริหารหลักสูตร</w:t>
            </w:r>
          </w:p>
        </w:tc>
        <w:tc>
          <w:tcPr>
            <w:tcW w:w="811" w:type="pct"/>
          </w:tcPr>
          <w:p w14:paraId="028BEF12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มีความสมบูรณ์ในการบริหารจัดการมากขึ้นส่งผลให้การดำเนินการจัดทำแบบรายงานประเมินตนเองมีคุณภาพที่ดีขึ้น และเสร็จตามเวลาที่กำหนด</w:t>
            </w:r>
          </w:p>
        </w:tc>
        <w:tc>
          <w:tcPr>
            <w:tcW w:w="803" w:type="pct"/>
          </w:tcPr>
          <w:p w14:paraId="4D5F2A41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56E4D99A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247CDF8F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0CC0CABD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B84" w:rsidRPr="00AC3B84" w14:paraId="1FA5FD5A" w14:textId="5B2E7A31" w:rsidTr="00AC3B84">
        <w:trPr>
          <w:trHeight w:val="457"/>
        </w:trPr>
        <w:tc>
          <w:tcPr>
            <w:tcW w:w="337" w:type="pct"/>
          </w:tcPr>
          <w:p w14:paraId="422DB7B4" w14:textId="77777777" w:rsidR="00AC3B84" w:rsidRPr="00AC3B84" w:rsidRDefault="00AC3B84" w:rsidP="00B74D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3" w:type="pct"/>
          </w:tcPr>
          <w:p w14:paraId="6EED5F63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ผู้สำเร็จการศึกษามีจำนวนน้อยเมื่อเทียบกับจำนวนนักศึกษาที่รับเข้าในหลักสูตร หลักสูตรต้องหากลวิธีในการดูแลผู้เรียนให้มีความเข้าใจที่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จะศึกษาต่อในหลักสูตรจนจบการศึกษา</w:t>
            </w:r>
          </w:p>
        </w:tc>
        <w:tc>
          <w:tcPr>
            <w:tcW w:w="739" w:type="pct"/>
          </w:tcPr>
          <w:p w14:paraId="2371417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1.หลักสูตรต้องวิเคราะห์ข้อมูลพื้นฐานหลักสูตรสามปีต่อเนื่องในด้านจำนวนผู้เข้าศึกษา อัตราการคงอยู่ของผู้เรียนร้อยละของผู้เรียนที่สำเร็จการศึกษา อัตรา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การมีงานทำ ความก้าวหน้าของศิษย์เก่า</w:t>
            </w:r>
          </w:p>
          <w:p w14:paraId="4AEA413C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2.นำข้อมูลมาวิเคราะห์เพื่อหาจุดเด่น และจุดอ่อนของหลักสูตรในการจัดการศึกษา</w:t>
            </w:r>
          </w:p>
          <w:p w14:paraId="17D5790F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3.อาจารย์ประจำหลักสูตร และผู้เกี่ยวข้องนำข้อมูลมาประชุมปรึกษาหารือ และหาแนวทางแก้ไข</w:t>
            </w:r>
          </w:p>
          <w:p w14:paraId="7391FB41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4.มอบหมายให้อาจารย์ หรือบุคลากรภายในหลักสูตรกำกับติดตาม หากมีปัญหานำเสนอที่ประชุม แก้ไข</w:t>
            </w:r>
          </w:p>
          <w:p w14:paraId="4260DF67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5.มอบนโยบายให้อาจารย์ที่ปรึกษาเพื่อแก้ปัญหาส่วนตัวของนักศึกษาแต่ละคน เพื่อนักศึกษาสามารถศึกษาต่อได้จะส่งผลให้อัตราการสำเร็จการศึกษาเพิ่มขึ้น</w:t>
            </w:r>
          </w:p>
        </w:tc>
        <w:tc>
          <w:tcPr>
            <w:tcW w:w="811" w:type="pct"/>
          </w:tcPr>
          <w:p w14:paraId="196756C0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1.อัตราการสำเร็จการศึกษาประจำปีการศึกษา 2564 - 2565 เพิ่มขึ้นร้อยละ ....</w:t>
            </w:r>
          </w:p>
          <w:p w14:paraId="2C77BF8B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08FC0F64" w14:textId="246521D5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0F845E22" w14:textId="535CA650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641BF57F" w14:textId="10602448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21129939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3B84" w:rsidRPr="00AC3B84" w14:paraId="700B9ACF" w14:textId="618CD701" w:rsidTr="00AC3B84">
        <w:trPr>
          <w:trHeight w:val="457"/>
        </w:trPr>
        <w:tc>
          <w:tcPr>
            <w:tcW w:w="337" w:type="pct"/>
          </w:tcPr>
          <w:p w14:paraId="3DF534F8" w14:textId="77777777" w:rsidR="00AC3B84" w:rsidRPr="00AC3B84" w:rsidRDefault="00AC3B84" w:rsidP="00B74D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14:paraId="02FDEEA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9" w:type="pct"/>
          </w:tcPr>
          <w:p w14:paraId="62BA41DB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1E7D54B1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4926C485" w14:textId="56CFA8E4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6F4E0153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" w:type="pct"/>
          </w:tcPr>
          <w:p w14:paraId="1E95B348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" w:type="pct"/>
          </w:tcPr>
          <w:p w14:paraId="73211D26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3B84" w:rsidRPr="00AC3B84" w14:paraId="6A064A30" w14:textId="58682833" w:rsidTr="00AC3B84">
        <w:trPr>
          <w:trHeight w:val="441"/>
        </w:trPr>
        <w:tc>
          <w:tcPr>
            <w:tcW w:w="337" w:type="pct"/>
          </w:tcPr>
          <w:p w14:paraId="083EE63F" w14:textId="77777777" w:rsidR="00AC3B84" w:rsidRPr="00AC3B84" w:rsidRDefault="00AC3B84" w:rsidP="00B74D6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3" w:type="pct"/>
          </w:tcPr>
          <w:p w14:paraId="7013B9DA" w14:textId="77777777" w:rsidR="00AC3B84" w:rsidRPr="00AC3B84" w:rsidRDefault="00AC3B84" w:rsidP="00B74D60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739" w:type="pct"/>
          </w:tcPr>
          <w:p w14:paraId="3FCDDE86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57DE9E1C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12647370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811" w:type="pct"/>
          </w:tcPr>
          <w:p w14:paraId="32AD4C4E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และปัญหาชีวิตส่วนตัวได้ร้อยละ ... ของผู้เรียนทั้งหมด</w:t>
            </w:r>
          </w:p>
        </w:tc>
        <w:tc>
          <w:tcPr>
            <w:tcW w:w="803" w:type="pct"/>
          </w:tcPr>
          <w:p w14:paraId="3D552427" w14:textId="315DE23C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48B4AD01" w14:textId="482793CC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565DDD79" w14:textId="778F1BBA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2EDB0DDC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487A71DB" w14:textId="24AF88E4" w:rsidTr="00AC3B84">
        <w:trPr>
          <w:trHeight w:val="441"/>
        </w:trPr>
        <w:tc>
          <w:tcPr>
            <w:tcW w:w="337" w:type="pct"/>
          </w:tcPr>
          <w:p w14:paraId="0E590E79" w14:textId="77777777" w:rsidR="00AC3B84" w:rsidRPr="00AC3B84" w:rsidRDefault="00AC3B84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14:paraId="098CF52D" w14:textId="77777777" w:rsidR="00AC3B84" w:rsidRPr="00AC3B84" w:rsidRDefault="00AC3B84" w:rsidP="00B74D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กระบวนการพัฒนานักศึกษาควรถูกนำมา</w:t>
            </w:r>
            <w:proofErr w:type="spellStart"/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บูรณา</w:t>
            </w:r>
            <w:proofErr w:type="spellEnd"/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การกับการเรียน การสอน ไม่ใช่แยกกัน และนำมาเขียนข้อเสนอแนะว่ามีอะไรที่ควรนำมา</w:t>
            </w:r>
            <w:proofErr w:type="spellStart"/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บูรณา</w:t>
            </w:r>
            <w:proofErr w:type="spellEnd"/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การและจะส่งผลลัพธ์ให้ผู้เรียนเป็นคนดีมีคุณภาพได้อย่างไรบ้าง</w:t>
            </w:r>
          </w:p>
        </w:tc>
        <w:tc>
          <w:tcPr>
            <w:tcW w:w="739" w:type="pct"/>
          </w:tcPr>
          <w:p w14:paraId="7FA6822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การในตัวผู้เรียน</w:t>
            </w:r>
          </w:p>
        </w:tc>
        <w:tc>
          <w:tcPr>
            <w:tcW w:w="811" w:type="pct"/>
          </w:tcPr>
          <w:p w14:paraId="0B1A4735" w14:textId="734737C3" w:rsidR="00AC3B84" w:rsidRPr="00AC3B84" w:rsidRDefault="00AC3B84" w:rsidP="00AC3B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งการ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803" w:type="pct"/>
          </w:tcPr>
          <w:p w14:paraId="0A2A6B2A" w14:textId="7CE91BC8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185DD27F" w14:textId="5FA5F65C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423D65E2" w14:textId="79BCEB90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7D234FBE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377F4373" w14:textId="4EB71FB6" w:rsidTr="00AC3B84">
        <w:trPr>
          <w:trHeight w:val="441"/>
        </w:trPr>
        <w:tc>
          <w:tcPr>
            <w:tcW w:w="337" w:type="pct"/>
          </w:tcPr>
          <w:p w14:paraId="1C6EC7D6" w14:textId="77777777" w:rsidR="00AC3B84" w:rsidRPr="00AC3B84" w:rsidRDefault="00AC3B84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14:paraId="60F51815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อัตราการคงอยู่ของผู้เรียนในหลักสูตรมีจำนวนลดลงสูงมาก หลักสูตรควรวิเคราะห์หา</w:t>
            </w: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สาเหตุและเสนอแนวทางการแก้ไขโดยเร่งด่วน</w:t>
            </w:r>
          </w:p>
        </w:tc>
        <w:tc>
          <w:tcPr>
            <w:tcW w:w="739" w:type="pct"/>
          </w:tcPr>
          <w:p w14:paraId="35A9D870" w14:textId="0E33381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1.นำข้อมูลจำนวนนักศึกษาที่รับไว้ และนักศึกษ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า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กำลังศึกษา แต่ละชั้นปี และนักศึกษาที่สำเร็จการศึกษาในปีนั้น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4FE10F5D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081731FD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7CE56A2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811" w:type="pct"/>
          </w:tcPr>
          <w:p w14:paraId="08268A07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1.ร้อยละอัตราคงอยู่ และผู้สำเร็จการศึกษาของหลักสูตรเพิ่มขึ้น ...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%</w:t>
            </w:r>
          </w:p>
        </w:tc>
        <w:tc>
          <w:tcPr>
            <w:tcW w:w="803" w:type="pct"/>
          </w:tcPr>
          <w:p w14:paraId="4989EE02" w14:textId="0D7681B1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037C72D3" w14:textId="2C106EC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584DB0AA" w14:textId="15DBCB3C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62487456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77D3E93B" w14:textId="10A404AD" w:rsidTr="00AC3B84">
        <w:trPr>
          <w:trHeight w:val="405"/>
        </w:trPr>
        <w:tc>
          <w:tcPr>
            <w:tcW w:w="337" w:type="pct"/>
          </w:tcPr>
          <w:p w14:paraId="284B5684" w14:textId="77777777" w:rsidR="00AC3B84" w:rsidRPr="00AC3B84" w:rsidRDefault="00AC3B84" w:rsidP="00B74D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3" w:type="pct"/>
          </w:tcPr>
          <w:p w14:paraId="6D42C13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หลักสูตรควรให้ความสำคัญกับการบริหารอาจารย์ โดยกำหนดให้มีการประเมินอาจารย์เมื่อครบสัญญาจ้าง มีการมอบหมายงานอย่างเหมาะสม ดูแลความสุขให้อาจารย์ในหลักสูตรได้อย่างดี และควรมีระบบของการพัฒนาบุคลากรทั้งอาจารย์ประจำและอาจารย์พิเศษอย่างเหมาะสม โดยเฉพาะการจัดทำแผนพัฒนาบุคลากรรายบุคคล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(IDP)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ยาว และให้มีการติดตามผลลัพธ์ตามแผนพัฒนาที่กำหนดไว้</w:t>
            </w:r>
          </w:p>
        </w:tc>
        <w:tc>
          <w:tcPr>
            <w:tcW w:w="739" w:type="pct"/>
          </w:tcPr>
          <w:p w14:paraId="34FB752F" w14:textId="1786BE7B" w:rsidR="00AC3B84" w:rsidRPr="00AC3B84" w:rsidRDefault="00AC3B84" w:rsidP="00AC3B8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 1.หลักสูตรควรมีการประเมินอาจารย์ประจำหลักสูตรที่มาจากอาจารย์พิเศษ หรืออาจารย์ประจำที่มีสัญญาจ้างรายปีหากมีการมอบหมายงานบางส่วนให้อาจารย์ อาจารย์ไม่ดำเนินการ หรือดำเนินการอย่างขาดประสิทธิภาพ ซึ่งส่งผลกระทบต่อการประเมินหลักสูตร หลักสูตรจะต้องนำผลการดำเนินการนี้เสนอฝ่ายวิชาการเพื่อ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เปลี่ยนแปลงผู้รับผิดชอบ หากมีโอกาสจะต้องคัดเลือกคนที่มีคุณสมบัติที่เหมาะสมมาทำหน้าที่แทน เพื่อจะทำให้การบริหารงานของหลักสูตรเป็นไปตามเป้าห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ายมีประสิทธิภาพยิ่งขึ้น และเกิดการพัฒนาอย่างต่อเนื่อง</w:t>
            </w:r>
          </w:p>
        </w:tc>
        <w:tc>
          <w:tcPr>
            <w:tcW w:w="811" w:type="pct"/>
          </w:tcPr>
          <w:p w14:paraId="2DCB5F05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ผลการประเมินหลักสูตรในองค์ประกอบที่ 4 มีแนวโน้มสูงขึ้นโดยเฉลี่ยร้อยละ ... </w:t>
            </w:r>
          </w:p>
        </w:tc>
        <w:tc>
          <w:tcPr>
            <w:tcW w:w="803" w:type="pct"/>
          </w:tcPr>
          <w:p w14:paraId="6E091F93" w14:textId="19F1D8EA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4DA42C23" w14:textId="165A1C06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209E66A1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7F5416DE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51348FCD" w14:textId="57FE416D" w:rsidTr="00AC3B84">
        <w:trPr>
          <w:trHeight w:val="397"/>
        </w:trPr>
        <w:tc>
          <w:tcPr>
            <w:tcW w:w="337" w:type="pct"/>
          </w:tcPr>
          <w:p w14:paraId="17A765DC" w14:textId="77777777" w:rsidR="00AC3B84" w:rsidRPr="00AC3B84" w:rsidRDefault="00AC3B84" w:rsidP="00B74D6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3" w:type="pct"/>
          </w:tcPr>
          <w:p w14:paraId="0BFB724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หลักสูตรควรระบุว่ารายวิชาที่ปรับปรุงหรือพิจารณาขึ้นมานั้นมีจุดเด่น </w:t>
            </w:r>
            <w:proofErr w:type="spellStart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ลักษณ์ที่แตกต่างจากหลักสูตรเดิมหรือสถาบันการศึกษาอื่น ๆ อย่างไรบ้าง อะไรคือความแตกต่างของหลักสูตรที่จะดึงดูดความสนใจของผู้เรียน และในปีการศึกษา 2563 ที่ผ่านมา หลักสูตรมีประเด็นความรู้ใหม่ๆ ที่เกิดขึ้นในโลกปัจจุบัน จะนำมาสอน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นักศึกษาเพื่อความทันสมัยอย่างไรบ้าง</w:t>
            </w:r>
          </w:p>
        </w:tc>
        <w:tc>
          <w:tcPr>
            <w:tcW w:w="739" w:type="pct"/>
          </w:tcPr>
          <w:p w14:paraId="485BE0F7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1.หลักสูตรได้ดำเนินการพัฒนาหลักสูตรตามเกณฑ์ที่สถาบันกำหนดโดยมีการปรับปรุงหลักสูตรทุก 5 ปี แต่สถาบันเปิดโอกาสให้หลักสูตรพัฒนาโดยนำข้อมูลจากพื้นที่มาเป็นปัจจัยในการพัฒนาให้ตรงกับความต้องการของกลุ่มเป้าหมาย และเป็นไป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ตามอัต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 ของหลักสูตร</w:t>
            </w:r>
          </w:p>
          <w:p w14:paraId="07D22F0A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หลักสูตร... 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มีอัต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ลักษณ์ของหลักสูตรดังนี้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... และหลักสูตรได้นำ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อัต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ลักษณ์ของหลักสูตรมากำกับกระบวนการจัดการเรียนการสอนเพื่อให้ผู้เรียนในหลักสูตร ... มีศักยภาพความชำนาญ และมีความโดดเด่น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ตามอัต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 ที่แตกต่างกับหลักสูตรอื่น ๆ ทั่ว ๆ ไป</w:t>
            </w:r>
          </w:p>
          <w:p w14:paraId="256334CD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</w:tc>
        <w:tc>
          <w:tcPr>
            <w:tcW w:w="811" w:type="pct"/>
          </w:tcPr>
          <w:p w14:paraId="69ED6FB7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1.ทุกหลักสูตร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มีอัต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ลักษณ์ที่แสดงความโดดเด่นและความแตกต่างจากคู่แข่งขันที่ส่งผลต่อการบริหารหลักสูตรให้ตรง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กับอัต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ลักษณ์หลักสูตรมากยิ่งขึ้น</w:t>
            </w:r>
          </w:p>
          <w:p w14:paraId="54E3B81D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3F1B1B4F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การศึกษาของหลักสูตรสามารถแข่งขันในตลาดอาชีพได้</w:t>
            </w:r>
          </w:p>
          <w:p w14:paraId="0DF37953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50820D8A" w14:textId="289E13AF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7C8A20BB" w14:textId="6E1B4E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3CEC52E2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5020D953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75EEBE9A" w14:textId="173E201E" w:rsidTr="00AC3B84">
        <w:trPr>
          <w:trHeight w:val="397"/>
        </w:trPr>
        <w:tc>
          <w:tcPr>
            <w:tcW w:w="337" w:type="pct"/>
          </w:tcPr>
          <w:p w14:paraId="687D944C" w14:textId="77777777" w:rsidR="00AC3B84" w:rsidRPr="00AC3B84" w:rsidRDefault="00AC3B84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14:paraId="34AF05DF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กระบวนการในการจัดการเรียนการสอน การมอบหมายรายวิชาให้อาจารย์ผู้สอน เทคนิคการสอนออนไลน์ที่มีประสิทธิภาพ การสอนภาคปฏิบัติ การทำ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 xml:space="preserve">Project 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ของผู้เรียน และการฝึกงานในสถานประกอบการ สิ่งเหล่านี้จะต้องแสดงรายละเอียด วิธีปฏิบัติที่ส่งผลให้ผู้เรียนมีคุณภาพยิ่งขึ้น ตลอดจนการติดตามผลลัพธ์ การเรียนรู้ของผู้เรียนและวิธีการทวนสอบที่เหมาะสมทั้งหมด จะส่งผลให้การจัดการเรียนการสอนมีประสิทธิภาพยิ่งขึ้น</w:t>
            </w:r>
          </w:p>
        </w:tc>
        <w:tc>
          <w:tcPr>
            <w:tcW w:w="739" w:type="pct"/>
          </w:tcPr>
          <w:p w14:paraId="398102D2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2555FEB8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6F1996CF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3.และเสนอให้ส่ง 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3 ภายใน 30 วัน เช่น</w:t>
            </w:r>
          </w:p>
          <w:p w14:paraId="43BB655B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รายวิชาใดต้อง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072C2C1A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ดำเนินการ รวมทั้งเกณฑ์ การประเมินผล โดยให้ผู้เรียนมีส่วนร่วม</w:t>
            </w:r>
          </w:p>
          <w:p w14:paraId="44A4A555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7B677715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1.5. เทคนิคการสอนทฤษฎี</w:t>
            </w:r>
          </w:p>
          <w:p w14:paraId="4B504C3A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1.6. เทคนิคการสอนปฏิบัติ</w:t>
            </w:r>
          </w:p>
          <w:p w14:paraId="6289209D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41B5152E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14:paraId="5AFA6000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5241B51E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1.10. การทำ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โปรเจค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/ สิ่งประดิษฐ์ / วิจัย</w:t>
            </w:r>
          </w:p>
          <w:p w14:paraId="3DCE26ED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1.11. การฝึกปฏิบัติงานในสถานประกอบการ</w:t>
            </w:r>
          </w:p>
          <w:p w14:paraId="28B82293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3B131807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811" w:type="pct"/>
          </w:tcPr>
          <w:p w14:paraId="668D87FA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5EA66DF1" w14:textId="05BB3A6E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55C5ADBE" w14:textId="5365DC24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1BA722CC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4562E601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B84" w:rsidRPr="00AC3B84" w14:paraId="6ACCF4E2" w14:textId="7E1E9CA9" w:rsidTr="00AC3B84">
        <w:trPr>
          <w:trHeight w:val="397"/>
        </w:trPr>
        <w:tc>
          <w:tcPr>
            <w:tcW w:w="337" w:type="pct"/>
          </w:tcPr>
          <w:p w14:paraId="6313199F" w14:textId="77777777" w:rsidR="00AC3B84" w:rsidRPr="00AC3B84" w:rsidRDefault="00AC3B84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14:paraId="6ECAD661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ควรสร้างความเข้าใจเกี่ยวกับกระบวนการทวนสอบผลลัพธ์การเรียนรู้ในรายวิชาให้ตอบสนองเกณฑ์คุณภาพ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ตามที่หลักสูตรกำหนด และควรพิจารณาว่าการจัดเรียนการสอนในแต่ละรายวิชาสามารถตอบวัตถุประสงค์กับผู้เรียนให้มีคุณสมบัติตามที่กำหนดไว้ได้อย่างไร</w:t>
            </w:r>
          </w:p>
        </w:tc>
        <w:tc>
          <w:tcPr>
            <w:tcW w:w="739" w:type="pct"/>
          </w:tcPr>
          <w:p w14:paraId="768F3D79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  <w:p w14:paraId="70363D12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6BD1CDF4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TQF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803" w:type="pct"/>
          </w:tcPr>
          <w:p w14:paraId="6AD6F190" w14:textId="3AC2842A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52FE1F1E" w14:textId="4BBD5DC1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79FC9AD6" w14:textId="7ABD5045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776CF999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5EDF01CE" w14:textId="2AB06CAD" w:rsidTr="00AC3B84">
        <w:trPr>
          <w:trHeight w:val="472"/>
        </w:trPr>
        <w:tc>
          <w:tcPr>
            <w:tcW w:w="337" w:type="pct"/>
          </w:tcPr>
          <w:p w14:paraId="53DB66BB" w14:textId="77777777" w:rsidR="00AC3B84" w:rsidRPr="00AC3B84" w:rsidRDefault="00AC3B84" w:rsidP="00B74D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3" w:type="pct"/>
          </w:tcPr>
          <w:p w14:paraId="2300EBAD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สิ่งสนับสนุนการเรียนรู้ทางกายภาพมีความเหมาะสม หลักสูตรควร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คำนึงถึงสิ่งสนับสนุนการเรียนรู้ทางวิชาการเพิ่มเติม เช่น เครื่องมือ อุปกรณ์ โปรแกรมสำเร็จรูปต่าง ๆ ที่จำเป็นสำหรับหลักสูตร หากเครื่องมือยังไม่เพียงพอ หลักสูตรควรจัดหาสถานประกอบการที่มีเครื่องมือเหล่านี้ และทำ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 xml:space="preserve"> MOU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กับสถานประกอบการเหล่านั้น เพื่อให้ผู้เรียนได้ฝึกปฏิบัติในสถานการณ์จริง</w:t>
            </w:r>
          </w:p>
        </w:tc>
        <w:tc>
          <w:tcPr>
            <w:tcW w:w="739" w:type="pct"/>
          </w:tcPr>
          <w:p w14:paraId="755E1A38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1.สิ่งสนับสนุนทางวิชาการตามมาตรฐานหลักสูตรที่กำหนดไว้ควร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มีเครื่องมืออุปกรณ์ ห้องปฏิบัติการ โปรแกรมสำเร็จรูปที่กำหนดไว้ดังนี้ ...</w:t>
            </w:r>
          </w:p>
          <w:p w14:paraId="3620D666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4CDCADE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05EC68E4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หลักสูตรได้ตรวจสอบอุปกรณ์เครื่องมือที่มีอยู่พบว่า เครื่องมือลำดับที่..... ยังไม่มีในหลักสูตร และลำดับที่ .....  มีแต่ยังไม่เพียงพอต่อปริมาณนักศึกษา หลักสูตรจึงดำเนินการจัดหาโดยการทำ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MOU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กับสถานประกอบการที่มีเครื่องมือเหล่านี้ และส่งนักศึกษาไปฝึกงานในหน่วยงานเหล่านี้ตามความเหมาะสม เพื่อให้ผู้เรียนได้เรียนตามมาตรฐานที่หลักสูตรกำหนด</w:t>
            </w:r>
          </w:p>
          <w:p w14:paraId="598095D2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เอกสาร ตำราของหลักสูตรในห้องสมุด และในสาขามีจำนวน...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เป็นเอกสารประเภทไหนบ้าง และสามารถจัดหาเอกสารใหม่ ๆ ได้อย่างไรบ้าง</w:t>
            </w:r>
          </w:p>
          <w:p w14:paraId="35006C76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3.มีการประเมินความพึงพอใจของอาจารย์ และนักศึกษาเกี่ยวกับสิ่งสนับสนุนการเรียนรู้ที่เพียงพอ และเหมาะสม และนำข้อเสนอไปสู่การปรับปรุง และพัฒนา</w:t>
            </w:r>
          </w:p>
        </w:tc>
        <w:tc>
          <w:tcPr>
            <w:tcW w:w="811" w:type="pct"/>
          </w:tcPr>
          <w:p w14:paraId="6C4DB62B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1.ผู้เรียนในหลักสูตรได้มีความรู้ และมีทักษะในการปฏิบัติตามมาตรฐาน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หลักสูตรอย่างครบถ้วน ส่งผลต่อคุณภาพของกระบวนการจัดการเรียนการสอนของหลักสูตร</w:t>
            </w:r>
          </w:p>
          <w:p w14:paraId="7C527E83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(**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>SAR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ของหลักสูตรจะต้องดำเนินการให้เสร็จสิ้นภายในเดือนกันยายนมีการติดตามผลการดำเนินงานของหลักสูตรเพื่อดูความคืบหน้าเป็นระยะ </w:t>
            </w:r>
          </w:p>
          <w:p w14:paraId="03CC6134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1 มกราคม – มีนาคม</w:t>
            </w:r>
          </w:p>
          <w:p w14:paraId="52B9B3DF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2 เมษายน – มิถุนายน</w:t>
            </w:r>
          </w:p>
          <w:p w14:paraId="393663C1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ระยะที่ 3 กรกฎาคม – สิงหาคม 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 xml:space="preserve">SAR 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เขียนเสร็จเรียบร้อยแล้ว </w:t>
            </w:r>
          </w:p>
          <w:p w14:paraId="769DB29C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4 ตรวจสอบความถูกต้องของข้อมูล และพิสูจน์อักษร</w:t>
            </w:r>
          </w:p>
          <w:p w14:paraId="1ADA0029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ในแต่ละช่วงเวลาหากมีปัญหาต้องนำไปปรับปรุงแก้ไขโดยทันที และในแต่ระยะ หลังจากกรรมตรวจสอบแล้วต้อง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lastRenderedPageBreak/>
              <w:t>นำเสนอ อนุกรรมวิชากรพิจารณา**)</w:t>
            </w:r>
          </w:p>
        </w:tc>
        <w:tc>
          <w:tcPr>
            <w:tcW w:w="803" w:type="pct"/>
          </w:tcPr>
          <w:p w14:paraId="3844F78B" w14:textId="00915E33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48D95062" w14:textId="53550AEF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53EDA4FB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4D45F9B2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3E7E75" w14:textId="77777777" w:rsidR="00E90758" w:rsidRPr="00AC3B84" w:rsidRDefault="00E90758" w:rsidP="00DB7C7D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sectPr w:rsidR="00E90758" w:rsidRPr="00AC3B84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160D" w14:textId="77777777" w:rsidR="00282F7D" w:rsidRDefault="00282F7D">
      <w:r>
        <w:separator/>
      </w:r>
    </w:p>
  </w:endnote>
  <w:endnote w:type="continuationSeparator" w:id="0">
    <w:p w14:paraId="10B03B00" w14:textId="77777777" w:rsidR="00282F7D" w:rsidRDefault="0028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8557" w14:textId="77777777"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174E72" w14:textId="77777777"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9657040" w:rsidR="009B5C7B" w:rsidRPr="00531FC5" w:rsidRDefault="009B5C7B" w:rsidP="00DB7C7D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6FF62" w14:textId="77777777" w:rsidR="00282F7D" w:rsidRDefault="00282F7D">
      <w:r>
        <w:separator/>
      </w:r>
    </w:p>
  </w:footnote>
  <w:footnote w:type="continuationSeparator" w:id="0">
    <w:p w14:paraId="2C64BDF7" w14:textId="77777777" w:rsidR="00282F7D" w:rsidRDefault="00282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22843" w:rsidRPr="00922843">
          <w:rPr>
            <w:rFonts w:cs="Times New Roman"/>
            <w:b/>
            <w:bCs/>
            <w:noProof/>
            <w:szCs w:val="24"/>
            <w:lang w:val="th-TH"/>
          </w:rPr>
          <w:t>1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3970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2F7D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2843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3B84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94E8"/>
  <w15:docId w15:val="{A155C279-F647-4900-9DF2-F4D34FA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D75A-9C7B-4FBA-9D83-83FAC385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2341</Words>
  <Characters>13346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subject/>
  <dc:creator>Administrator</dc:creator>
  <cp:keywords/>
  <dc:description/>
  <cp:lastModifiedBy>Supawadee52</cp:lastModifiedBy>
  <cp:revision>2</cp:revision>
  <cp:lastPrinted>2019-06-28T07:54:00Z</cp:lastPrinted>
  <dcterms:created xsi:type="dcterms:W3CDTF">2021-12-28T08:20:00Z</dcterms:created>
  <dcterms:modified xsi:type="dcterms:W3CDTF">2021-12-28T08:35:00Z</dcterms:modified>
</cp:coreProperties>
</file>