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D4A" w14:textId="7C5A6E2E" w:rsidR="009B5C7B" w:rsidRPr="004B0627" w:rsidRDefault="00145BE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253372AD">
            <wp:simplePos x="0" y="0"/>
            <wp:positionH relativeFrom="margin">
              <wp:posOffset>2362200</wp:posOffset>
            </wp:positionH>
            <wp:positionV relativeFrom="paragraph">
              <wp:posOffset>-156210</wp:posOffset>
            </wp:positionV>
            <wp:extent cx="472440" cy="644488"/>
            <wp:effectExtent l="0" t="0" r="381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21D64" w14:textId="3565164C" w:rsidR="00686F60" w:rsidRDefault="00D63308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แผนพัฒนาคุณภ</w:t>
      </w:r>
      <w:r w:rsidR="00235897" w:rsidRPr="00E90758">
        <w:rPr>
          <w:rFonts w:ascii="TH Sarabun New" w:hAnsi="TH Sarabun New" w:cs="TH Sarabun New"/>
          <w:b/>
          <w:bCs/>
          <w:sz w:val="40"/>
          <w:szCs w:val="40"/>
          <w:cs/>
        </w:rPr>
        <w:t>าพ</w:t>
      </w:r>
      <w:r w:rsidR="0081504D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การศึกษา </w:t>
      </w:r>
      <w:r w:rsidR="00686F6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ปีการศึกษา </w:t>
      </w:r>
      <w:r w:rsidR="003D2760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FF0FF8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14:paraId="19C35B03" w14:textId="60BB8DA2" w:rsidR="0081504D" w:rsidRDefault="00686F60" w:rsidP="0081504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ตามข้อเสนอแนะ</w:t>
      </w:r>
      <w:r w:rsidR="0081504D">
        <w:rPr>
          <w:rFonts w:ascii="TH Sarabun New" w:hAnsi="TH Sarabun New" w:cs="TH Sarabun New" w:hint="cs"/>
          <w:b/>
          <w:bCs/>
          <w:sz w:val="40"/>
          <w:szCs w:val="40"/>
          <w:cs/>
        </w:rPr>
        <w:t>จาก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การประเมินคุณภาพการศึกษาภายใน </w:t>
      </w:r>
      <w:r w:rsidR="0081504D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ระดับหลักสูตร ปวส. ปวช.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ประจำปีการศึกษา </w:t>
      </w:r>
      <w:r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FF0FF8">
        <w:rPr>
          <w:rFonts w:ascii="TH Sarabun New" w:hAnsi="TH Sarabun New" w:cs="TH Sarabun New"/>
          <w:b/>
          <w:bCs/>
          <w:sz w:val="40"/>
          <w:szCs w:val="40"/>
        </w:rPr>
        <w:t>3</w:t>
      </w:r>
    </w:p>
    <w:tbl>
      <w:tblPr>
        <w:tblStyle w:val="a3"/>
        <w:tblW w:w="531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43"/>
        <w:gridCol w:w="2427"/>
        <w:gridCol w:w="2695"/>
        <w:gridCol w:w="2445"/>
        <w:gridCol w:w="1947"/>
        <w:gridCol w:w="1082"/>
        <w:gridCol w:w="1577"/>
        <w:gridCol w:w="1356"/>
      </w:tblGrid>
      <w:tr w:rsidR="00145BE0" w:rsidRPr="004B0627" w14:paraId="583B7478" w14:textId="77777777" w:rsidTr="00145BE0">
        <w:trPr>
          <w:trHeight w:val="686"/>
        </w:trPr>
        <w:tc>
          <w:tcPr>
            <w:tcW w:w="512" w:type="pct"/>
          </w:tcPr>
          <w:p w14:paraId="5571EEE7" w14:textId="57DDDD27" w:rsidR="00C948BB" w:rsidRPr="004B0627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5" w:type="pct"/>
          </w:tcPr>
          <w:p w14:paraId="7815A997" w14:textId="73FE7F5B" w:rsidR="00C948BB" w:rsidRPr="004B0627" w:rsidRDefault="00C948BB" w:rsidP="00145BE0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94" w:type="pct"/>
          </w:tcPr>
          <w:p w14:paraId="6BBA6194" w14:textId="77777777" w:rsidR="00C948BB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  <w:p w14:paraId="0EE6F2A1" w14:textId="44C13070" w:rsidR="00C948BB" w:rsidRPr="004B0627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6F609C9" w14:textId="77777777" w:rsidR="00C948BB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4CF6D4BE" w14:textId="2BF80030" w:rsidR="00C948BB" w:rsidRPr="004B0627" w:rsidRDefault="00C948BB" w:rsidP="00145BE0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646" w:type="pct"/>
          </w:tcPr>
          <w:p w14:paraId="344C5717" w14:textId="43D22D61" w:rsidR="00C948BB" w:rsidRPr="004B0627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9" w:type="pct"/>
          </w:tcPr>
          <w:p w14:paraId="6FB5CD91" w14:textId="15ED58CC" w:rsidR="00C948BB" w:rsidRPr="004B0627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บรรลุ/ไม่บรรลุ</w:t>
            </w:r>
          </w:p>
        </w:tc>
        <w:tc>
          <w:tcPr>
            <w:tcW w:w="523" w:type="pct"/>
          </w:tcPr>
          <w:p w14:paraId="2C9C2711" w14:textId="491F3F5A" w:rsidR="00C948BB" w:rsidRPr="004B0627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50" w:type="pct"/>
          </w:tcPr>
          <w:p w14:paraId="7D938685" w14:textId="0794B3B2" w:rsidR="00C948BB" w:rsidRPr="004B0627" w:rsidRDefault="00C948BB" w:rsidP="00145BE0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145BE0" w:rsidRPr="004B0627" w14:paraId="4A0997CC" w14:textId="77777777" w:rsidTr="00145BE0">
        <w:trPr>
          <w:trHeight w:val="457"/>
        </w:trPr>
        <w:tc>
          <w:tcPr>
            <w:tcW w:w="512" w:type="pct"/>
          </w:tcPr>
          <w:p w14:paraId="7BF01407" w14:textId="5A23C267" w:rsidR="00C948BB" w:rsidRPr="000067E6" w:rsidRDefault="000067E6" w:rsidP="0081504D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</w:pPr>
            <w:r w:rsidRPr="000067E6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5" w:type="pct"/>
          </w:tcPr>
          <w:p w14:paraId="1CBBF5A6" w14:textId="1947F445" w:rsidR="00C948BB" w:rsidRPr="004B0627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94" w:type="pct"/>
          </w:tcPr>
          <w:p w14:paraId="443D5B16" w14:textId="7217F918" w:rsidR="00C948BB" w:rsidRPr="004B0627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00DC2F4A" w14:textId="77777777" w:rsidR="00C948BB" w:rsidRPr="004B0627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1A0EEAA0" w14:textId="77777777" w:rsidR="00C948BB" w:rsidRPr="004B0627" w:rsidRDefault="00C948BB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494BAD34" w14:textId="77777777" w:rsidR="00C948BB" w:rsidRPr="004B0627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77408841" w14:textId="77777777" w:rsidR="00C948BB" w:rsidRPr="004B0627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01B81E67" w14:textId="77777777" w:rsidR="00C948BB" w:rsidRPr="004B0627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BE0" w:rsidRPr="004B0627" w14:paraId="14470033" w14:textId="77777777" w:rsidTr="00145BE0">
        <w:trPr>
          <w:trHeight w:val="457"/>
        </w:trPr>
        <w:tc>
          <w:tcPr>
            <w:tcW w:w="512" w:type="pct"/>
          </w:tcPr>
          <w:p w14:paraId="091B9F7E" w14:textId="77777777" w:rsidR="000067E6" w:rsidRPr="000067E6" w:rsidRDefault="000067E6" w:rsidP="0081504D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5" w:type="pct"/>
          </w:tcPr>
          <w:p w14:paraId="03C259AD" w14:textId="15D884D6" w:rsidR="000067E6" w:rsidRPr="00F66366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ควรให้ความสำคัญกับการบริหารหลักสูตร ตั้งแต่การกำหนดรายวิชาในแต่ละภาคการศึกษา การจัด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F66366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94" w:type="pct"/>
          </w:tcPr>
          <w:p w14:paraId="51F6FE77" w14:textId="77777777" w:rsidR="000067E6" w:rsidRPr="004B0627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0B8CF30D" w14:textId="77777777" w:rsidR="000067E6" w:rsidRPr="004B0627" w:rsidRDefault="000067E6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3954E8B4" w14:textId="77777777" w:rsidR="000067E6" w:rsidRPr="004B0627" w:rsidRDefault="000067E6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097016F6" w14:textId="77777777" w:rsidR="000067E6" w:rsidRPr="004B0627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C2D9F7B" w14:textId="77777777" w:rsidR="000067E6" w:rsidRPr="004B0627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6D4BE96E" w14:textId="77777777" w:rsidR="000067E6" w:rsidRPr="004B0627" w:rsidRDefault="000067E6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BE0" w:rsidRPr="004B0627" w14:paraId="36A0DEE3" w14:textId="77777777" w:rsidTr="00145BE0">
        <w:trPr>
          <w:trHeight w:val="457"/>
        </w:trPr>
        <w:tc>
          <w:tcPr>
            <w:tcW w:w="512" w:type="pct"/>
          </w:tcPr>
          <w:p w14:paraId="27D40889" w14:textId="77777777" w:rsidR="000067E6" w:rsidRPr="000067E6" w:rsidRDefault="000067E6" w:rsidP="0081504D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5" w:type="pct"/>
          </w:tcPr>
          <w:p w14:paraId="0C58347B" w14:textId="5B80376D" w:rsidR="000067E6" w:rsidRPr="00F66366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F66366">
              <w:rPr>
                <w:rFonts w:ascii="TH Sarabun New" w:hAnsi="TH Sarabun New" w:cs="TH Sarabun New"/>
                <w:sz w:val="32"/>
                <w:szCs w:val="32"/>
              </w:rPr>
              <w:t xml:space="preserve">SAR) 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94" w:type="pct"/>
          </w:tcPr>
          <w:p w14:paraId="2EE21BD1" w14:textId="77777777" w:rsidR="000067E6" w:rsidRPr="004B0627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3351DF31" w14:textId="77777777" w:rsidR="000067E6" w:rsidRPr="004B0627" w:rsidRDefault="000067E6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66EC3277" w14:textId="77777777" w:rsidR="000067E6" w:rsidRPr="004B0627" w:rsidRDefault="000067E6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0E58ED01" w14:textId="77777777" w:rsidR="000067E6" w:rsidRPr="004B0627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0488F6D0" w14:textId="77777777" w:rsidR="000067E6" w:rsidRPr="004B0627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15714CED" w14:textId="77777777" w:rsidR="000067E6" w:rsidRPr="004B0627" w:rsidRDefault="000067E6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BE0" w:rsidRPr="004B0627" w14:paraId="1891E35E" w14:textId="77777777" w:rsidTr="00145BE0">
        <w:trPr>
          <w:trHeight w:val="457"/>
        </w:trPr>
        <w:tc>
          <w:tcPr>
            <w:tcW w:w="512" w:type="pct"/>
          </w:tcPr>
          <w:p w14:paraId="318516BA" w14:textId="059F252A" w:rsidR="00C948BB" w:rsidRPr="00823AEE" w:rsidRDefault="00C948BB" w:rsidP="00C948BB">
            <w:pPr>
              <w:jc w:val="thaiDistribute"/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cs/>
              </w:rPr>
              <w:t xml:space="preserve">องค์ประกอบที่ </w:t>
            </w:r>
            <w:r>
              <w:rPr>
                <w:rFonts w:ascii="TH Sarabun New" w:hAnsi="TH Sarabun New" w:cs="TH Sarabun New"/>
                <w:sz w:val="32"/>
              </w:rPr>
              <w:t>2</w:t>
            </w:r>
          </w:p>
        </w:tc>
        <w:tc>
          <w:tcPr>
            <w:tcW w:w="805" w:type="pct"/>
          </w:tcPr>
          <w:p w14:paraId="29BB9278" w14:textId="112AE4DB" w:rsidR="00C948BB" w:rsidRPr="004B0627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94" w:type="pct"/>
          </w:tcPr>
          <w:p w14:paraId="59C59EFB" w14:textId="71CB9261" w:rsidR="00C948BB" w:rsidRPr="004B0627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0D70F2FB" w14:textId="77777777" w:rsidR="00C948BB" w:rsidRPr="004B0627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41263AF6" w14:textId="77777777" w:rsidR="00C948BB" w:rsidRPr="004B0627" w:rsidRDefault="00C948BB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72B0B68C" w14:textId="77777777" w:rsidR="00C948BB" w:rsidRPr="004B0627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00580822" w14:textId="77777777" w:rsidR="00C948BB" w:rsidRPr="004B0627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4C3CA9C9" w14:textId="77777777" w:rsidR="00C948BB" w:rsidRPr="004B0627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BE0" w:rsidRPr="004B0627" w14:paraId="724FFA7B" w14:textId="77777777" w:rsidTr="00145BE0">
        <w:trPr>
          <w:trHeight w:val="1011"/>
        </w:trPr>
        <w:tc>
          <w:tcPr>
            <w:tcW w:w="512" w:type="pct"/>
          </w:tcPr>
          <w:p w14:paraId="6D11539C" w14:textId="4DAEE863" w:rsidR="00C948BB" w:rsidRPr="004B0627" w:rsidRDefault="00C948BB" w:rsidP="0081504D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5" w:type="pct"/>
          </w:tcPr>
          <w:p w14:paraId="32B71CC3" w14:textId="41001B0F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94" w:type="pct"/>
          </w:tcPr>
          <w:p w14:paraId="4CC17418" w14:textId="1BEEC98E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348F9044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029E487D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0D4F9757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416D935D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23BB2E72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4477DB86" w14:textId="77777777" w:rsidTr="00145BE0">
        <w:trPr>
          <w:trHeight w:val="441"/>
        </w:trPr>
        <w:tc>
          <w:tcPr>
            <w:tcW w:w="512" w:type="pct"/>
          </w:tcPr>
          <w:p w14:paraId="21D62FBE" w14:textId="560902C6" w:rsidR="00C948BB" w:rsidRPr="00823AEE" w:rsidRDefault="000067E6" w:rsidP="000067E6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05" w:type="pct"/>
          </w:tcPr>
          <w:p w14:paraId="1D640217" w14:textId="0362E915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94" w:type="pct"/>
          </w:tcPr>
          <w:p w14:paraId="30F24A97" w14:textId="0828B993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5A245008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3E1F2031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4B22D71C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12A328D0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18616CA9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67D32C5A" w14:textId="77777777" w:rsidTr="00145BE0">
        <w:trPr>
          <w:trHeight w:val="441"/>
        </w:trPr>
        <w:tc>
          <w:tcPr>
            <w:tcW w:w="512" w:type="pct"/>
          </w:tcPr>
          <w:p w14:paraId="1245824B" w14:textId="1F74F83C" w:rsidR="00C948BB" w:rsidRPr="00F66366" w:rsidRDefault="00C948BB" w:rsidP="0081504D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3C1A84F7" w14:textId="4C8E1D61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94" w:type="pct"/>
          </w:tcPr>
          <w:p w14:paraId="0FA436A4" w14:textId="20B0DCFC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29D0D851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4C0771BE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54A36974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1C116268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61F8EC66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5A9CCDC4" w14:textId="77777777" w:rsidTr="00145BE0">
        <w:trPr>
          <w:trHeight w:val="441"/>
        </w:trPr>
        <w:tc>
          <w:tcPr>
            <w:tcW w:w="512" w:type="pct"/>
          </w:tcPr>
          <w:p w14:paraId="79173F46" w14:textId="6563D2DD" w:rsidR="00C948BB" w:rsidRDefault="00C948BB" w:rsidP="0081504D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23BB1B0F" w14:textId="074D3718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94" w:type="pct"/>
          </w:tcPr>
          <w:p w14:paraId="0BE35219" w14:textId="606BD444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2AD151B0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3B37A727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61145151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63807B92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53118680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63D7A181" w14:textId="77777777" w:rsidTr="00145BE0">
        <w:trPr>
          <w:trHeight w:val="405"/>
        </w:trPr>
        <w:tc>
          <w:tcPr>
            <w:tcW w:w="512" w:type="pct"/>
          </w:tcPr>
          <w:p w14:paraId="0C4D9B12" w14:textId="619F0BB4" w:rsidR="00C948BB" w:rsidRDefault="000067E6" w:rsidP="0081504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05" w:type="pct"/>
          </w:tcPr>
          <w:p w14:paraId="00B199E1" w14:textId="157D413A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F66366">
              <w:rPr>
                <w:rFonts w:ascii="TH Sarabun New" w:hAnsi="TH Sarabun New" w:cs="TH Sarabun New"/>
                <w:sz w:val="32"/>
                <w:szCs w:val="32"/>
              </w:rPr>
              <w:t xml:space="preserve">IDP : Individual Development Plan) 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94" w:type="pct"/>
          </w:tcPr>
          <w:p w14:paraId="1842B82A" w14:textId="538A6E2D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529FE6B1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5B62006C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59B70D31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5E820876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3D8B73C7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4DA53E14" w14:textId="77777777" w:rsidTr="00145BE0">
        <w:trPr>
          <w:trHeight w:val="397"/>
        </w:trPr>
        <w:tc>
          <w:tcPr>
            <w:tcW w:w="512" w:type="pct"/>
          </w:tcPr>
          <w:p w14:paraId="16D6112E" w14:textId="046B47E1" w:rsidR="00C948BB" w:rsidRPr="00823AEE" w:rsidRDefault="000067E6" w:rsidP="000067E6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05" w:type="pct"/>
          </w:tcPr>
          <w:p w14:paraId="0B39BDAA" w14:textId="772DDCDB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สาระรายวิชาในหลักสูตร ควรให้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ความสำคัญกับจุดเด่น และ</w:t>
            </w:r>
            <w:proofErr w:type="spellStart"/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อัต</w:t>
            </w:r>
            <w:proofErr w:type="spellEnd"/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F6636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94" w:type="pct"/>
          </w:tcPr>
          <w:p w14:paraId="2D5DC3EA" w14:textId="04CB6DA3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0131B650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6B2BC76B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098E4218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318A593A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238DDCFD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41EF2A63" w14:textId="77777777" w:rsidTr="00145BE0">
        <w:trPr>
          <w:trHeight w:val="397"/>
        </w:trPr>
        <w:tc>
          <w:tcPr>
            <w:tcW w:w="512" w:type="pct"/>
          </w:tcPr>
          <w:p w14:paraId="37A44995" w14:textId="494226D5" w:rsidR="00C948BB" w:rsidRPr="00F66366" w:rsidRDefault="00C948BB" w:rsidP="0081504D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5" w:type="pct"/>
          </w:tcPr>
          <w:p w14:paraId="18E1F20E" w14:textId="37324CE1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94" w:type="pct"/>
          </w:tcPr>
          <w:p w14:paraId="34A7AF4C" w14:textId="412DE61E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1FFCCC1B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402EE4F3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62122082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6C75FA15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0507F630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7C79A705" w14:textId="77777777" w:rsidTr="00145BE0">
        <w:trPr>
          <w:trHeight w:val="397"/>
        </w:trPr>
        <w:tc>
          <w:tcPr>
            <w:tcW w:w="512" w:type="pct"/>
          </w:tcPr>
          <w:p w14:paraId="314965E8" w14:textId="09D8A3DB" w:rsidR="00C948BB" w:rsidRDefault="00C948BB" w:rsidP="0081504D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0A17B5C3" w14:textId="5838BC62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94" w:type="pct"/>
          </w:tcPr>
          <w:p w14:paraId="67D74A2C" w14:textId="2F0FBECE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49457278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0845426F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641251D2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2DD9D9A7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197FB8E2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45BE0" w:rsidRPr="004B0627" w14:paraId="7E154624" w14:textId="77777777" w:rsidTr="00145BE0">
        <w:trPr>
          <w:trHeight w:val="472"/>
        </w:trPr>
        <w:tc>
          <w:tcPr>
            <w:tcW w:w="512" w:type="pct"/>
          </w:tcPr>
          <w:p w14:paraId="7CFADD5E" w14:textId="49AD39A8" w:rsidR="00C948BB" w:rsidRPr="00923879" w:rsidRDefault="000067E6" w:rsidP="000067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05" w:type="pct"/>
          </w:tcPr>
          <w:p w14:paraId="3ACA7807" w14:textId="27FBED80" w:rsidR="00C948BB" w:rsidRPr="00712A22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</w:t>
            </w:r>
            <w:r w:rsidRPr="00F6636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94" w:type="pct"/>
          </w:tcPr>
          <w:p w14:paraId="3697C1AA" w14:textId="77777777" w:rsidR="00C948BB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0B5D67" w14:textId="2C438D7D" w:rsidR="00064F71" w:rsidRPr="00064F71" w:rsidRDefault="00064F71" w:rsidP="00064F7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320B14CE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6" w:type="pct"/>
          </w:tcPr>
          <w:p w14:paraId="6E29FB40" w14:textId="77777777" w:rsidR="00C948BB" w:rsidRPr="00712A22" w:rsidRDefault="00C948BB" w:rsidP="0081504D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9" w:type="pct"/>
          </w:tcPr>
          <w:p w14:paraId="5B98ACFA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3" w:type="pct"/>
          </w:tcPr>
          <w:p w14:paraId="0B30CDDD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14:paraId="6A563EFF" w14:textId="77777777" w:rsidR="00C948BB" w:rsidRPr="00712A22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149271D" w14:textId="77777777" w:rsidR="00365C39" w:rsidRPr="004B0627" w:rsidRDefault="00365C39" w:rsidP="00064F71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4B0627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F8E5" w14:textId="77777777" w:rsidR="004F42D0" w:rsidRDefault="004F42D0">
      <w:r>
        <w:separator/>
      </w:r>
    </w:p>
  </w:endnote>
  <w:endnote w:type="continuationSeparator" w:id="0">
    <w:p w14:paraId="18BE0481" w14:textId="77777777" w:rsidR="004F42D0" w:rsidRDefault="004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557" w14:textId="77777777"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174E72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99D1" w14:textId="716AEB77" w:rsidR="001C022D" w:rsidRPr="00384217" w:rsidRDefault="00064F71" w:rsidP="000D6676">
    <w:pPr>
      <w:pStyle w:val="a6"/>
      <w:ind w:right="360"/>
      <w:rPr>
        <w:rFonts w:ascii="TH SarabunPSK" w:hAnsi="TH SarabunPSK" w:cs="TH SarabunPSK"/>
        <w:sz w:val="28"/>
        <w:cs/>
      </w:rPr>
    </w:pPr>
    <w:r w:rsidRPr="00064F71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DD81677" wp14:editId="55E28B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721D" w14:textId="7706A5B0" w:rsidR="00064F71" w:rsidRDefault="00064F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>แผนพัฒนาคุณ</w:t>
                            </w:r>
                            <w:r w:rsidR="00145BE0"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 xml:space="preserve">ภาพการศึกษา ปีการศึกษา </w:t>
                            </w:r>
                            <w:r w:rsidR="00145BE0">
                              <w:rPr>
                                <w:color w:val="7F7F7F" w:themeColor="text1" w:themeTint="80"/>
                              </w:rPr>
                              <w:t>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D81677" id="กลุ่ม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850721D" w14:textId="7706A5B0" w:rsidR="00064F71" w:rsidRDefault="00064F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cs"/>
                          <w:color w:val="7F7F7F" w:themeColor="text1" w:themeTint="80"/>
                          <w:cs/>
                        </w:rPr>
                        <w:t>แผนพัฒนาคุณ</w:t>
                      </w:r>
                      <w:r w:rsidR="00145BE0">
                        <w:rPr>
                          <w:rFonts w:hint="cs"/>
                          <w:color w:val="7F7F7F" w:themeColor="text1" w:themeTint="80"/>
                          <w:cs/>
                        </w:rPr>
                        <w:t xml:space="preserve">ภาพการศึกษา ปีการศึกษา </w:t>
                      </w:r>
                      <w:r w:rsidR="00145BE0">
                        <w:rPr>
                          <w:color w:val="7F7F7F" w:themeColor="text1" w:themeTint="80"/>
                        </w:rPr>
                        <w:t>2564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4F71">
      <w:rPr>
        <w:noProof/>
        <w:color w:val="4F81BD" w:themeColor="accent1"/>
        <w:c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A16A1" wp14:editId="56E312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073B1" w14:textId="77777777" w:rsidR="00064F71" w:rsidRDefault="00064F71">
                          <w:pPr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A16A1" id="สี่เหลี่ยมผืนผ้า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57073B1" w14:textId="77777777" w:rsidR="00064F71" w:rsidRDefault="00064F71">
                    <w:pPr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35"/>
                        <w:szCs w:val="35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431" w14:textId="77777777" w:rsidR="004F42D0" w:rsidRDefault="004F42D0">
      <w:r>
        <w:separator/>
      </w:r>
    </w:p>
  </w:footnote>
  <w:footnote w:type="continuationSeparator" w:id="0">
    <w:p w14:paraId="729A4E36" w14:textId="77777777" w:rsidR="004F42D0" w:rsidRDefault="004F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5730" w:rsidRPr="00475730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67E6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4F71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04CB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096D"/>
    <w:rsid w:val="00142B8C"/>
    <w:rsid w:val="00145BE0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6A0B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066F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42D0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313E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30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04D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3AEE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3879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96D55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89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D5F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1CA3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1F62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48BB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13FC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163BA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61A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056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1419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0FF8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6FFB-C7BD-4E19-B98E-66C8E4E0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2564 วิทยาลัยชุมชนพิจิตร</dc:title>
  <dc:creator>Administrator</dc:creator>
  <cp:lastModifiedBy>Supawadee Masbang</cp:lastModifiedBy>
  <cp:revision>2</cp:revision>
  <cp:lastPrinted>2019-06-28T07:54:00Z</cp:lastPrinted>
  <dcterms:created xsi:type="dcterms:W3CDTF">2021-12-19T07:34:00Z</dcterms:created>
  <dcterms:modified xsi:type="dcterms:W3CDTF">2021-12-19T07:34:00Z</dcterms:modified>
</cp:coreProperties>
</file>